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8E6" w:rsidRPr="0057363A" w:rsidRDefault="00493A49">
      <w:pPr>
        <w:rPr>
          <w:rFonts w:ascii="Arial" w:hAnsi="Arial" w:cs="Arial"/>
          <w:b/>
          <w:sz w:val="24"/>
          <w:szCs w:val="24"/>
          <w:lang w:val="mn-MN"/>
        </w:rPr>
      </w:pPr>
      <w:r w:rsidRPr="0057363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2305" cy="419100"/>
            <wp:effectExtent l="19050" t="0" r="444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63A" w:rsidRPr="0057363A">
        <w:rPr>
          <w:rFonts w:ascii="Arial" w:hAnsi="Arial" w:cs="Arial"/>
          <w:b/>
          <w:sz w:val="24"/>
          <w:szCs w:val="24"/>
          <w:lang w:val="mn-MN"/>
        </w:rPr>
        <w:t xml:space="preserve">САНАЛ ТООЛОХ ТӨХӨӨРӨМЖ НЬ САНАЛЫН ХУУДАСНЫ НЭР ДЭВШИГЧИЙН НЭРИЙН ӨМНӨХ УЛААН ДУГУЙН ДҮҮРГЭН БУДАЛТЫГ ТООЦООЛНО. </w:t>
      </w:r>
    </w:p>
    <w:p w:rsidR="00496BB4" w:rsidRDefault="00BB284C" w:rsidP="00EE7AA4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Сонгогчийн саналаа тэмдэглэх </w:t>
      </w:r>
      <w:r w:rsidR="00493A49">
        <w:rPr>
          <w:rFonts w:ascii="Arial" w:hAnsi="Arial" w:cs="Arial"/>
          <w:sz w:val="24"/>
          <w:szCs w:val="24"/>
          <w:lang w:val="mn-MN"/>
        </w:rPr>
        <w:t xml:space="preserve">боломжит </w:t>
      </w:r>
      <w:r>
        <w:rPr>
          <w:rFonts w:ascii="Arial" w:hAnsi="Arial" w:cs="Arial"/>
          <w:sz w:val="24"/>
          <w:szCs w:val="24"/>
          <w:lang w:val="mn-MN"/>
        </w:rPr>
        <w:t>хувилбаруудыг</w:t>
      </w:r>
      <w:r w:rsidR="00493A49">
        <w:rPr>
          <w:rFonts w:ascii="Arial" w:hAnsi="Arial" w:cs="Arial"/>
          <w:sz w:val="24"/>
          <w:szCs w:val="24"/>
          <w:lang w:val="mn-MN"/>
        </w:rPr>
        <w:t xml:space="preserve"> санал тоолох төхөөрөмж хэрхэн тооцо</w:t>
      </w:r>
      <w:r>
        <w:rPr>
          <w:rFonts w:ascii="Arial" w:hAnsi="Arial" w:cs="Arial"/>
          <w:sz w:val="24"/>
          <w:szCs w:val="24"/>
          <w:lang w:val="mn-MN"/>
        </w:rPr>
        <w:t>х</w:t>
      </w:r>
      <w:r w:rsidR="00493A49">
        <w:rPr>
          <w:rFonts w:ascii="Arial" w:hAnsi="Arial" w:cs="Arial"/>
          <w:sz w:val="24"/>
          <w:szCs w:val="24"/>
          <w:lang w:val="mn-MN"/>
        </w:rPr>
        <w:t xml:space="preserve">ыг авч үзье. </w:t>
      </w:r>
      <w:r w:rsidR="00FE416B">
        <w:rPr>
          <w:rFonts w:ascii="Arial" w:hAnsi="Arial" w:cs="Arial"/>
          <w:sz w:val="24"/>
          <w:szCs w:val="24"/>
          <w:lang w:val="mn-MN"/>
        </w:rPr>
        <w:t xml:space="preserve">                             </w:t>
      </w:r>
      <w:r w:rsidR="00B65B04">
        <w:rPr>
          <w:rFonts w:ascii="Arial" w:hAnsi="Arial" w:cs="Arial"/>
          <w:sz w:val="24"/>
          <w:szCs w:val="24"/>
          <w:lang w:val="mn-MN"/>
        </w:rPr>
        <w:t xml:space="preserve">                       </w:t>
      </w:r>
      <w:r w:rsidR="00FE416B">
        <w:rPr>
          <w:rFonts w:ascii="Arial" w:hAnsi="Arial" w:cs="Arial"/>
          <w:sz w:val="24"/>
          <w:szCs w:val="24"/>
          <w:lang w:val="mn-MN"/>
        </w:rPr>
        <w:t xml:space="preserve">  </w:t>
      </w:r>
      <w:r w:rsidR="00B65B04">
        <w:rPr>
          <w:rFonts w:ascii="Arial" w:hAnsi="Arial" w:cs="Arial"/>
          <w:sz w:val="24"/>
          <w:szCs w:val="24"/>
          <w:lang w:val="mn-MN"/>
        </w:rPr>
        <w:t xml:space="preserve">    </w:t>
      </w:r>
      <w:r w:rsidR="00FE416B">
        <w:rPr>
          <w:rFonts w:ascii="Arial" w:hAnsi="Arial" w:cs="Arial"/>
          <w:sz w:val="24"/>
          <w:szCs w:val="24"/>
          <w:lang w:val="mn-MN"/>
        </w:rPr>
        <w:t xml:space="preserve">       </w:t>
      </w:r>
    </w:p>
    <w:tbl>
      <w:tblPr>
        <w:tblStyle w:val="TableGrid"/>
        <w:tblW w:w="13651" w:type="dxa"/>
        <w:tblInd w:w="-34" w:type="dxa"/>
        <w:tblLayout w:type="fixed"/>
        <w:tblLook w:val="04A0"/>
      </w:tblPr>
      <w:tblGrid>
        <w:gridCol w:w="468"/>
        <w:gridCol w:w="4079"/>
        <w:gridCol w:w="4285"/>
        <w:gridCol w:w="4819"/>
      </w:tblGrid>
      <w:tr w:rsidR="00FA296E" w:rsidRPr="00B65B04" w:rsidTr="00BB284C">
        <w:tc>
          <w:tcPr>
            <w:tcW w:w="468" w:type="dxa"/>
            <w:vAlign w:val="center"/>
          </w:tcPr>
          <w:p w:rsidR="00B65B04" w:rsidRPr="00B65B04" w:rsidRDefault="00B65B04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4079" w:type="dxa"/>
            <w:vAlign w:val="center"/>
          </w:tcPr>
          <w:p w:rsidR="00B65B04" w:rsidRPr="00B65B04" w:rsidRDefault="00B65B04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 xml:space="preserve">Сонгогчийн </w:t>
            </w:r>
            <w:r w:rsidR="00922E73">
              <w:rPr>
                <w:rFonts w:ascii="Arial" w:hAnsi="Arial" w:cs="Arial"/>
                <w:lang w:val="mn-MN"/>
              </w:rPr>
              <w:t xml:space="preserve">саналаа </w:t>
            </w:r>
            <w:r w:rsidRPr="00B65B04">
              <w:rPr>
                <w:rFonts w:ascii="Arial" w:hAnsi="Arial" w:cs="Arial"/>
                <w:lang w:val="mn-MN"/>
              </w:rPr>
              <w:t>тэмдэглэ</w:t>
            </w:r>
            <w:r w:rsidR="00922E73">
              <w:rPr>
                <w:rFonts w:ascii="Arial" w:hAnsi="Arial" w:cs="Arial"/>
                <w:lang w:val="mn-MN"/>
              </w:rPr>
              <w:t>сэн байдал</w:t>
            </w:r>
          </w:p>
        </w:tc>
        <w:tc>
          <w:tcPr>
            <w:tcW w:w="4285" w:type="dxa"/>
            <w:vAlign w:val="center"/>
          </w:tcPr>
          <w:p w:rsidR="00B65B04" w:rsidRPr="00B65B04" w:rsidRDefault="00B65B04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>Зурган файл</w:t>
            </w:r>
          </w:p>
        </w:tc>
        <w:tc>
          <w:tcPr>
            <w:tcW w:w="4819" w:type="dxa"/>
            <w:vAlign w:val="center"/>
          </w:tcPr>
          <w:p w:rsidR="00B65B04" w:rsidRPr="00B65B04" w:rsidRDefault="00B65B04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>Төхөөрөмжийн тооцоолол</w:t>
            </w:r>
          </w:p>
        </w:tc>
      </w:tr>
      <w:tr w:rsidR="00FA296E" w:rsidRPr="00B65B04" w:rsidTr="00BB284C">
        <w:tc>
          <w:tcPr>
            <w:tcW w:w="468" w:type="dxa"/>
          </w:tcPr>
          <w:p w:rsidR="00EE7AA4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079" w:type="dxa"/>
          </w:tcPr>
          <w:p w:rsidR="00EE7AA4" w:rsidRPr="00EE7AA4" w:rsidRDefault="00EE7AA4" w:rsidP="0060708C">
            <w:pPr>
              <w:rPr>
                <w:rFonts w:ascii="Arial" w:hAnsi="Arial" w:cs="Arial"/>
              </w:rPr>
            </w:pPr>
            <w:r w:rsidRPr="00EE7AA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136525</wp:posOffset>
                  </wp:positionV>
                  <wp:extent cx="2432685" cy="548640"/>
                  <wp:effectExtent l="19050" t="0" r="5715" b="0"/>
                  <wp:wrapSquare wrapText="bothSides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2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5" w:type="dxa"/>
          </w:tcPr>
          <w:p w:rsidR="00EE7AA4" w:rsidRPr="00B65B04" w:rsidRDefault="00EE7AA4" w:rsidP="00EE7AA4">
            <w:pPr>
              <w:jc w:val="both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 xml:space="preserve"> Хэрэв саналын</w:t>
            </w:r>
            <w:r>
              <w:rPr>
                <w:rFonts w:ascii="Arial" w:hAnsi="Arial" w:cs="Arial"/>
              </w:rPr>
              <w:t xml:space="preserve"> </w:t>
            </w:r>
            <w:r w:rsidRPr="00B65B04">
              <w:rPr>
                <w:rFonts w:ascii="Arial" w:hAnsi="Arial" w:cs="Arial"/>
                <w:lang w:val="mn-MN"/>
              </w:rPr>
              <w:t xml:space="preserve">хуудасны дүүргэн будалт </w:t>
            </w:r>
            <w:proofErr w:type="spellStart"/>
            <w:r w:rsidR="00922E73">
              <w:rPr>
                <w:rFonts w:ascii="Arial" w:hAnsi="Arial" w:cs="Arial"/>
              </w:rPr>
              <w:t>хүчинтэй</w:t>
            </w:r>
            <w:proofErr w:type="spellEnd"/>
            <w:r w:rsidR="00922E73">
              <w:rPr>
                <w:rFonts w:ascii="Arial" w:hAnsi="Arial" w:cs="Arial"/>
              </w:rPr>
              <w:t xml:space="preserve"> </w:t>
            </w:r>
            <w:r w:rsidRPr="00B65B04">
              <w:rPr>
                <w:rFonts w:ascii="Arial" w:hAnsi="Arial" w:cs="Arial"/>
                <w:lang w:val="mn-MN"/>
              </w:rPr>
              <w:t xml:space="preserve">саналд тооцогдох боломжгүй тохиолдолд саналын хуудсыг төхөөрөмж буцаах ба дараах </w:t>
            </w:r>
            <w:r w:rsidR="00922E73">
              <w:rPr>
                <w:rFonts w:ascii="Arial" w:hAnsi="Arial" w:cs="Arial"/>
                <w:lang w:val="mn-MN"/>
              </w:rPr>
              <w:t>мэдээллийг</w:t>
            </w:r>
            <w:r w:rsidRPr="00B65B04">
              <w:rPr>
                <w:rFonts w:ascii="Arial" w:hAnsi="Arial" w:cs="Arial"/>
                <w:lang w:val="mn-MN"/>
              </w:rPr>
              <w:t xml:space="preserve"> дэлгэцэ</w:t>
            </w:r>
            <w:r w:rsidR="00922E73">
              <w:rPr>
                <w:rFonts w:ascii="Arial" w:hAnsi="Arial" w:cs="Arial"/>
                <w:lang w:val="mn-MN"/>
              </w:rPr>
              <w:t>д үзүүлнэ.</w:t>
            </w:r>
            <w:r w:rsidRPr="00B65B04">
              <w:rPr>
                <w:rFonts w:ascii="Arial" w:hAnsi="Arial" w:cs="Arial"/>
                <w:lang w:val="mn-MN"/>
              </w:rPr>
              <w:t xml:space="preserve"> </w:t>
            </w:r>
          </w:p>
          <w:p w:rsidR="00EE7AA4" w:rsidRPr="00B65B04" w:rsidRDefault="00922E73" w:rsidP="00EE7AA4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140970</wp:posOffset>
                  </wp:positionV>
                  <wp:extent cx="727710" cy="2516505"/>
                  <wp:effectExtent l="19050" t="0" r="0" b="0"/>
                  <wp:wrapSquare wrapText="bothSides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AA4" w:rsidRPr="00B65B04">
              <w:rPr>
                <w:rFonts w:ascii="Arial" w:hAnsi="Arial" w:cs="Arial"/>
                <w:lang w:val="mn-MN"/>
              </w:rPr>
              <w:t xml:space="preserve">Санал тэмдэглэх үзэгний үзүүр нь өргөн тул </w:t>
            </w:r>
            <w:r w:rsidR="00EE7AA4">
              <w:rPr>
                <w:rFonts w:ascii="Arial" w:hAnsi="Arial" w:cs="Arial"/>
                <w:lang w:val="mn-MN"/>
              </w:rPr>
              <w:t>нэг цэг хүрэх төдийд л тодорхой бус тэмдэглэгээ гэж үзэн, саналын хуудсыг буцаадаг. Энэ нь сонгогчид саналаа гүйцэ</w:t>
            </w:r>
            <w:r>
              <w:rPr>
                <w:rFonts w:ascii="Arial" w:hAnsi="Arial" w:cs="Arial"/>
                <w:lang w:val="mn-MN"/>
              </w:rPr>
              <w:t>д</w:t>
            </w:r>
            <w:r w:rsidR="00EE7AA4">
              <w:rPr>
                <w:rFonts w:ascii="Arial" w:hAnsi="Arial" w:cs="Arial"/>
                <w:lang w:val="mn-MN"/>
              </w:rPr>
              <w:t xml:space="preserve"> тэмдэглэх боломжийг олго</w:t>
            </w:r>
            <w:r>
              <w:rPr>
                <w:rFonts w:ascii="Arial" w:hAnsi="Arial" w:cs="Arial"/>
                <w:lang w:val="mn-MN"/>
              </w:rPr>
              <w:t>но</w:t>
            </w:r>
            <w:r w:rsidR="00EE7AA4">
              <w:rPr>
                <w:rFonts w:ascii="Arial" w:hAnsi="Arial" w:cs="Arial"/>
                <w:lang w:val="mn-MN"/>
              </w:rPr>
              <w:t>.</w:t>
            </w:r>
          </w:p>
          <w:p w:rsidR="00EE7AA4" w:rsidRPr="00B65B04" w:rsidRDefault="00EE7AA4" w:rsidP="0060708C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819" w:type="dxa"/>
          </w:tcPr>
          <w:p w:rsidR="00EE7AA4" w:rsidRPr="00EE7AA4" w:rsidRDefault="00EE7AA4" w:rsidP="00EE7AA4">
            <w:pPr>
              <w:rPr>
                <w:rFonts w:ascii="Arial" w:hAnsi="Arial" w:cs="Arial"/>
                <w:lang w:val="mn-MN"/>
              </w:rPr>
            </w:pPr>
            <w:r w:rsidRPr="00EE7AA4">
              <w:rPr>
                <w:rFonts w:ascii="Arial" w:hAnsi="Arial" w:cs="Arial"/>
                <w:noProof/>
              </w:rPr>
              <w:drawing>
                <wp:inline distT="0" distB="0" distL="0" distR="0">
                  <wp:extent cx="2289810" cy="2915378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291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079" w:type="dxa"/>
          </w:tcPr>
          <w:p w:rsidR="00AD05D2" w:rsidRPr="00922E73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62.25pt" o:ole="">
                  <v:imagedata r:id="rId9" o:title=""/>
                </v:shape>
                <o:OLEObject Type="Embed" ProgID="PBrush" ShapeID="_x0000_i1025" DrawAspect="Content" ObjectID="_1520876955" r:id="rId10"/>
              </w:object>
            </w:r>
          </w:p>
        </w:tc>
        <w:tc>
          <w:tcPr>
            <w:tcW w:w="4285" w:type="dxa"/>
          </w:tcPr>
          <w:p w:rsidR="00AD05D2" w:rsidRPr="00B65B04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3156" w:dyaOrig="960">
                <v:shape id="_x0000_i1026" type="#_x0000_t75" style="width:179.25pt;height:54.75pt" o:ole="">
                  <v:imagedata r:id="rId11" o:title=""/>
                </v:shape>
                <o:OLEObject Type="Embed" ProgID="PBrush" ShapeID="_x0000_i1026" DrawAspect="Content" ObjectID="_1520876956" r:id="rId12"/>
              </w:object>
            </w:r>
          </w:p>
        </w:tc>
        <w:tc>
          <w:tcPr>
            <w:tcW w:w="4819" w:type="dxa"/>
          </w:tcPr>
          <w:p w:rsidR="00AD05D2" w:rsidRDefault="00C369C3" w:rsidP="0060708C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C369C3" w:rsidRDefault="00C369C3" w:rsidP="0060708C">
            <w:pPr>
              <w:rPr>
                <w:lang w:val="mn-MN"/>
              </w:rPr>
            </w:pPr>
          </w:p>
          <w:p w:rsidR="00AD05D2" w:rsidRDefault="00C369C3" w:rsidP="0060708C">
            <w:pPr>
              <w:rPr>
                <w:lang w:val="mn-MN"/>
              </w:rPr>
            </w:pPr>
            <w:r>
              <w:object w:dxaOrig="3024" w:dyaOrig="228">
                <v:shape id="_x0000_i1027" type="#_x0000_t75" style="width:151.5pt;height:11.25pt" o:ole="">
                  <v:imagedata r:id="rId13" o:title=""/>
                </v:shape>
                <o:OLEObject Type="Embed" ProgID="PBrush" ShapeID="_x0000_i1027" DrawAspect="Content" ObjectID="_1520876957" r:id="rId14"/>
              </w:object>
            </w:r>
          </w:p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079" w:type="dxa"/>
          </w:tcPr>
          <w:p w:rsidR="00AD05D2" w:rsidRPr="00922E73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4272" w:dyaOrig="1344">
                <v:shape id="_x0000_i1028" type="#_x0000_t75" style="width:186pt;height:60.75pt" o:ole="">
                  <v:imagedata r:id="rId15" o:title=""/>
                </v:shape>
                <o:OLEObject Type="Embed" ProgID="PBrush" ShapeID="_x0000_i1028" DrawAspect="Content" ObjectID="_1520876958" r:id="rId16"/>
              </w:object>
            </w:r>
          </w:p>
        </w:tc>
        <w:tc>
          <w:tcPr>
            <w:tcW w:w="4285" w:type="dxa"/>
          </w:tcPr>
          <w:p w:rsidR="00AD05D2" w:rsidRPr="00B65B04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3300" w:dyaOrig="876">
                <v:shape id="_x0000_i1029" type="#_x0000_t75" style="width:192pt;height:51pt" o:ole="">
                  <v:imagedata r:id="rId17" o:title=""/>
                </v:shape>
                <o:OLEObject Type="Embed" ProgID="PBrush" ShapeID="_x0000_i1029" DrawAspect="Content" ObjectID="_1520876959" r:id="rId18"/>
              </w:object>
            </w:r>
          </w:p>
        </w:tc>
        <w:tc>
          <w:tcPr>
            <w:tcW w:w="4819" w:type="dxa"/>
          </w:tcPr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  <w:p w:rsidR="00C369C3" w:rsidRPr="00B65B04" w:rsidRDefault="00C369C3" w:rsidP="0060708C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4079" w:type="dxa"/>
          </w:tcPr>
          <w:p w:rsidR="00AD05D2" w:rsidRPr="00922E73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4140" w:dyaOrig="1332">
                <v:shape id="_x0000_i1030" type="#_x0000_t75" style="width:196.5pt;height:63pt" o:ole="">
                  <v:imagedata r:id="rId19" o:title=""/>
                </v:shape>
                <o:OLEObject Type="Embed" ProgID="PBrush" ShapeID="_x0000_i1030" DrawAspect="Content" ObjectID="_1520876960" r:id="rId20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036" w:dyaOrig="996">
                <v:shape id="_x0000_i1031" type="#_x0000_t75" style="width:151.5pt;height:49.5pt" o:ole="">
                  <v:imagedata r:id="rId21" o:title=""/>
                </v:shape>
                <o:OLEObject Type="Embed" ProgID="PBrush" ShapeID="_x0000_i1031" DrawAspect="Content" ObjectID="_1520876961" r:id="rId22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AD05D2" w:rsidRPr="00B65B04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079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4044" w:dyaOrig="1416">
                <v:shape id="_x0000_i1032" type="#_x0000_t75" style="width:202.5pt;height:70.5pt" o:ole="">
                  <v:imagedata r:id="rId23" o:title=""/>
                </v:shape>
                <o:OLEObject Type="Embed" ProgID="PBrush" ShapeID="_x0000_i1032" DrawAspect="Content" ObjectID="_1520876962" r:id="rId24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672" w:dyaOrig="1164">
                <v:shape id="_x0000_i1033" type="#_x0000_t75" style="width:183.75pt;height:58.5pt" o:ole="">
                  <v:imagedata r:id="rId25" o:title=""/>
                </v:shape>
                <o:OLEObject Type="Embed" ProgID="PBrush" ShapeID="_x0000_i1033" DrawAspect="Content" ObjectID="_1520876963" r:id="rId26"/>
              </w:object>
            </w:r>
          </w:p>
        </w:tc>
        <w:tc>
          <w:tcPr>
            <w:tcW w:w="4819" w:type="dxa"/>
          </w:tcPr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  <w:p w:rsidR="00314DED" w:rsidRDefault="00314DED" w:rsidP="0060708C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  <w:p w:rsidR="00314DED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4452" w:dyaOrig="324">
                <v:shape id="_x0000_i1034" type="#_x0000_t75" style="width:174.75pt;height:12.75pt" o:ole="">
                  <v:imagedata r:id="rId27" o:title=""/>
                </v:shape>
                <o:OLEObject Type="Embed" ProgID="PBrush" ShapeID="_x0000_i1034" DrawAspect="Content" ObjectID="_1520876964" r:id="rId28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079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4188" w:dyaOrig="1308">
                <v:shape id="_x0000_i1035" type="#_x0000_t75" style="width:201.75pt;height:63pt" o:ole="">
                  <v:imagedata r:id="rId29" o:title=""/>
                </v:shape>
                <o:OLEObject Type="Embed" ProgID="PBrush" ShapeID="_x0000_i1035" DrawAspect="Content" ObjectID="_1520876965" r:id="rId30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960" w:dyaOrig="1116">
                <v:shape id="_x0000_i1036" type="#_x0000_t75" style="width:198pt;height:55.5pt" o:ole="">
                  <v:imagedata r:id="rId31" o:title=""/>
                </v:shape>
                <o:OLEObject Type="Embed" ProgID="PBrush" ShapeID="_x0000_i1036" DrawAspect="Content" ObjectID="_1520876966" r:id="rId32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314DED" w:rsidRDefault="00314DED" w:rsidP="00314DED">
            <w:pPr>
              <w:rPr>
                <w:lang w:val="mn-MN"/>
              </w:rPr>
            </w:pPr>
          </w:p>
          <w:p w:rsidR="00AD05D2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3288" w:dyaOrig="336">
                <v:shape id="_x0000_i1037" type="#_x0000_t75" style="width:164.25pt;height:16.5pt" o:ole="">
                  <v:imagedata r:id="rId33" o:title=""/>
                </v:shape>
                <o:OLEObject Type="Embed" ProgID="PBrush" ShapeID="_x0000_i1037" DrawAspect="Content" ObjectID="_1520876967" r:id="rId34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079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4140" w:dyaOrig="1296">
                <v:shape id="_x0000_i1038" type="#_x0000_t75" style="width:201.75pt;height:63pt" o:ole="">
                  <v:imagedata r:id="rId35" o:title=""/>
                </v:shape>
                <o:OLEObject Type="Embed" ProgID="PBrush" ShapeID="_x0000_i1038" DrawAspect="Content" ObjectID="_1520876968" r:id="rId36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768" w:dyaOrig="1224">
                <v:shape id="_x0000_i1039" type="#_x0000_t75" style="width:188.25pt;height:61.5pt" o:ole="">
                  <v:imagedata r:id="rId37" o:title=""/>
                </v:shape>
                <o:OLEObject Type="Embed" ProgID="PBrush" ShapeID="_x0000_i1039" DrawAspect="Content" ObjectID="_1520876969" r:id="rId38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AD05D2" w:rsidRPr="00B65B04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</w:tc>
      </w:tr>
      <w:tr w:rsidR="00FA296E" w:rsidRPr="00B65B04" w:rsidTr="00BB284C">
        <w:tc>
          <w:tcPr>
            <w:tcW w:w="468" w:type="dxa"/>
          </w:tcPr>
          <w:p w:rsidR="007E7761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079" w:type="dxa"/>
          </w:tcPr>
          <w:p w:rsidR="007E7761" w:rsidRPr="00B65B04" w:rsidRDefault="007E7761" w:rsidP="0060708C">
            <w:pPr>
              <w:rPr>
                <w:rFonts w:ascii="Arial" w:hAnsi="Arial" w:cs="Arial"/>
                <w:lang w:val="mn-MN"/>
              </w:rPr>
            </w:pPr>
            <w:r>
              <w:object w:dxaOrig="4296" w:dyaOrig="1392">
                <v:shape id="_x0000_i1040" type="#_x0000_t75" style="width:201.75pt;height:65.25pt" o:ole="">
                  <v:imagedata r:id="rId39" o:title=""/>
                </v:shape>
                <o:OLEObject Type="Embed" ProgID="PBrush" ShapeID="_x0000_i1040" DrawAspect="Content" ObjectID="_1520876970" r:id="rId40"/>
              </w:object>
            </w:r>
          </w:p>
        </w:tc>
        <w:tc>
          <w:tcPr>
            <w:tcW w:w="4285" w:type="dxa"/>
          </w:tcPr>
          <w:p w:rsidR="007E7761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3708" w:dyaOrig="1260">
                <v:shape id="_x0000_i1041" type="#_x0000_t75" style="width:195.75pt;height:62.25pt" o:ole="">
                  <v:imagedata r:id="rId41" o:title="" cropbottom="4012f"/>
                </v:shape>
                <o:OLEObject Type="Embed" ProgID="PBrush" ShapeID="_x0000_i1041" DrawAspect="Content" ObjectID="_1520876971" r:id="rId42"/>
              </w:object>
            </w:r>
          </w:p>
        </w:tc>
        <w:tc>
          <w:tcPr>
            <w:tcW w:w="4819" w:type="dxa"/>
          </w:tcPr>
          <w:p w:rsidR="007E7761" w:rsidRDefault="007E7761" w:rsidP="0060708C">
            <w:pPr>
              <w:rPr>
                <w:lang w:val="mn-MN"/>
              </w:rPr>
            </w:pPr>
          </w:p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Тоолохгүй.</w:t>
            </w: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  <w:p w:rsidR="00314DED" w:rsidRP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7E7761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079" w:type="dxa"/>
          </w:tcPr>
          <w:p w:rsidR="007E7761" w:rsidRPr="00B65B04" w:rsidRDefault="007E7761" w:rsidP="0060708C">
            <w:pPr>
              <w:rPr>
                <w:rFonts w:ascii="Arial" w:hAnsi="Arial" w:cs="Arial"/>
                <w:lang w:val="mn-MN"/>
              </w:rPr>
            </w:pPr>
            <w:r>
              <w:object w:dxaOrig="4056" w:dyaOrig="1272">
                <v:shape id="_x0000_i1042" type="#_x0000_t75" style="width:177pt;height:55.5pt" o:ole="">
                  <v:imagedata r:id="rId43" o:title=""/>
                </v:shape>
                <o:OLEObject Type="Embed" ProgID="PBrush" ShapeID="_x0000_i1042" DrawAspect="Content" ObjectID="_1520876972" r:id="rId44"/>
              </w:object>
            </w:r>
          </w:p>
        </w:tc>
        <w:tc>
          <w:tcPr>
            <w:tcW w:w="4285" w:type="dxa"/>
          </w:tcPr>
          <w:p w:rsidR="007E7761" w:rsidRPr="00B65B04" w:rsidRDefault="007E7761" w:rsidP="0060708C">
            <w:pPr>
              <w:rPr>
                <w:rFonts w:ascii="Arial" w:hAnsi="Arial" w:cs="Arial"/>
                <w:lang w:val="mn-MN"/>
              </w:rPr>
            </w:pPr>
            <w:r>
              <w:object w:dxaOrig="3420" w:dyaOrig="1128">
                <v:shape id="_x0000_i1043" type="#_x0000_t75" style="width:171pt;height:56.25pt" o:ole="">
                  <v:imagedata r:id="rId45" o:title=""/>
                </v:shape>
                <o:OLEObject Type="Embed" ProgID="PBrush" ShapeID="_x0000_i1043" DrawAspect="Content" ObjectID="_1520876973" r:id="rId46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7E7761" w:rsidRPr="00B65B04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</w:tc>
      </w:tr>
      <w:tr w:rsidR="00FA296E" w:rsidRPr="00B65B04" w:rsidTr="00BB284C">
        <w:tc>
          <w:tcPr>
            <w:tcW w:w="468" w:type="dxa"/>
          </w:tcPr>
          <w:p w:rsidR="000D7F6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4079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44">
                <v:shape id="_x0000_i1044" type="#_x0000_t75" style="width:194.25pt;height:61.5pt" o:ole="">
                  <v:imagedata r:id="rId47" o:title=""/>
                </v:shape>
                <o:OLEObject Type="Embed" ProgID="PBrush" ShapeID="_x0000_i1044" DrawAspect="Content" ObjectID="_1520876974" r:id="rId48"/>
              </w:object>
            </w:r>
          </w:p>
        </w:tc>
        <w:tc>
          <w:tcPr>
            <w:tcW w:w="4285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476" w:dyaOrig="1368">
                <v:shape id="_x0000_i1045" type="#_x0000_t75" style="width:201.75pt;height:61.5pt" o:ole="">
                  <v:imagedata r:id="rId49" o:title=""/>
                </v:shape>
                <o:OLEObject Type="Embed" ProgID="PBrush" ShapeID="_x0000_i1045" DrawAspect="Content" ObjectID="_1520876975" r:id="rId50"/>
              </w:object>
            </w:r>
          </w:p>
        </w:tc>
        <w:tc>
          <w:tcPr>
            <w:tcW w:w="4819" w:type="dxa"/>
          </w:tcPr>
          <w:p w:rsidR="00FA296E" w:rsidRDefault="00FA296E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314DED">
            <w:pPr>
              <w:rPr>
                <w:lang w:val="mn-MN"/>
              </w:rPr>
            </w:pPr>
          </w:p>
          <w:p w:rsidR="000D7F60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4536" w:dyaOrig="312">
                <v:shape id="_x0000_i1046" type="#_x0000_t75" style="width:170.25pt;height:12pt" o:ole="">
                  <v:imagedata r:id="rId51" o:title=""/>
                </v:shape>
                <o:OLEObject Type="Embed" ProgID="PBrush" ShapeID="_x0000_i1046" DrawAspect="Content" ObjectID="_1520876976" r:id="rId52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0D7F6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079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224" w:dyaOrig="1332">
                <v:shape id="_x0000_i1047" type="#_x0000_t75" style="width:194.25pt;height:61.5pt" o:ole="">
                  <v:imagedata r:id="rId53" o:title=""/>
                </v:shape>
                <o:OLEObject Type="Embed" ProgID="PBrush" ShapeID="_x0000_i1047" DrawAspect="Content" ObjectID="_1520876977" r:id="rId54"/>
              </w:object>
            </w:r>
          </w:p>
        </w:tc>
        <w:tc>
          <w:tcPr>
            <w:tcW w:w="4285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596" w:dyaOrig="1260">
                <v:shape id="_x0000_i1048" type="#_x0000_t75" style="width:201.75pt;height:55.5pt" o:ole="">
                  <v:imagedata r:id="rId55" o:title=""/>
                </v:shape>
                <o:OLEObject Type="Embed" ProgID="PBrush" ShapeID="_x0000_i1048" DrawAspect="Content" ObjectID="_1520876978" r:id="rId56"/>
              </w:object>
            </w:r>
          </w:p>
        </w:tc>
        <w:tc>
          <w:tcPr>
            <w:tcW w:w="4819" w:type="dxa"/>
          </w:tcPr>
          <w:p w:rsidR="00FA296E" w:rsidRDefault="00FA296E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314DED">
            <w:pPr>
              <w:rPr>
                <w:lang w:val="mn-MN"/>
              </w:rPr>
            </w:pPr>
          </w:p>
          <w:p w:rsidR="000D7F60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3252" w:dyaOrig="252">
                <v:shape id="_x0000_i1049" type="#_x0000_t75" style="width:162.75pt;height:12.75pt" o:ole="">
                  <v:imagedata r:id="rId57" o:title=""/>
                </v:shape>
                <o:OLEObject Type="Embed" ProgID="PBrush" ShapeID="_x0000_i1049" DrawAspect="Content" ObjectID="_1520876979" r:id="rId58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0D7F6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079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212" w:dyaOrig="1284">
                <v:shape id="_x0000_i1050" type="#_x0000_t75" style="width:194.25pt;height:59.25pt" o:ole="">
                  <v:imagedata r:id="rId59" o:title=""/>
                </v:shape>
                <o:OLEObject Type="Embed" ProgID="PBrush" ShapeID="_x0000_i1050" DrawAspect="Content" ObjectID="_1520876980" r:id="rId60"/>
              </w:object>
            </w:r>
          </w:p>
        </w:tc>
        <w:tc>
          <w:tcPr>
            <w:tcW w:w="4285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572" w:dyaOrig="1284">
                <v:shape id="_x0000_i1051" type="#_x0000_t75" style="width:201.75pt;height:56.25pt" o:ole="">
                  <v:imagedata r:id="rId61" o:title=""/>
                </v:shape>
                <o:OLEObject Type="Embed" ProgID="PBrush" ShapeID="_x0000_i1051" DrawAspect="Content" ObjectID="_1520876981" r:id="rId62"/>
              </w:object>
            </w:r>
          </w:p>
        </w:tc>
        <w:tc>
          <w:tcPr>
            <w:tcW w:w="4819" w:type="dxa"/>
          </w:tcPr>
          <w:p w:rsidR="00FA296E" w:rsidRDefault="00FA296E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314DED">
            <w:pPr>
              <w:rPr>
                <w:lang w:val="mn-MN"/>
              </w:rPr>
            </w:pPr>
          </w:p>
          <w:p w:rsidR="000D7F60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4368" w:dyaOrig="288">
                <v:shape id="_x0000_i1052" type="#_x0000_t75" style="width:170.25pt;height:11.25pt" o:ole="">
                  <v:imagedata r:id="rId63" o:title=""/>
                </v:shape>
                <o:OLEObject Type="Embed" ProgID="PBrush" ShapeID="_x0000_i1052" DrawAspect="Content" ObjectID="_1520876982" r:id="rId64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1B49B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079" w:type="dxa"/>
          </w:tcPr>
          <w:p w:rsidR="001B49B0" w:rsidRPr="00B65B04" w:rsidRDefault="001B49B0" w:rsidP="0060708C">
            <w:pPr>
              <w:rPr>
                <w:rFonts w:ascii="Arial" w:hAnsi="Arial" w:cs="Arial"/>
                <w:lang w:val="mn-MN"/>
              </w:rPr>
            </w:pPr>
            <w:r>
              <w:object w:dxaOrig="4272" w:dyaOrig="1416">
                <v:shape id="_x0000_i1053" type="#_x0000_t75" style="width:194.25pt;height:64.5pt" o:ole="">
                  <v:imagedata r:id="rId65" o:title=""/>
                </v:shape>
                <o:OLEObject Type="Embed" ProgID="PBrush" ShapeID="_x0000_i1053" DrawAspect="Content" ObjectID="_1520876983" r:id="rId66"/>
              </w:object>
            </w:r>
          </w:p>
        </w:tc>
        <w:tc>
          <w:tcPr>
            <w:tcW w:w="4285" w:type="dxa"/>
          </w:tcPr>
          <w:p w:rsidR="001B49B0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2928" w:dyaOrig="924">
                <v:shape id="_x0000_i1054" type="#_x0000_t75" style="width:186.75pt;height:58.5pt" o:ole="">
                  <v:imagedata r:id="rId67" o:title=""/>
                </v:shape>
                <o:OLEObject Type="Embed" ProgID="PBrush" ShapeID="_x0000_i1054" DrawAspect="Content" ObjectID="_1520876984" r:id="rId68"/>
              </w:object>
            </w:r>
          </w:p>
        </w:tc>
        <w:tc>
          <w:tcPr>
            <w:tcW w:w="4819" w:type="dxa"/>
          </w:tcPr>
          <w:p w:rsidR="001B49B0" w:rsidRDefault="001B49B0" w:rsidP="0060708C">
            <w:pPr>
              <w:rPr>
                <w:rFonts w:ascii="Arial" w:hAnsi="Arial" w:cs="Arial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FA296E">
            <w:pPr>
              <w:rPr>
                <w:lang w:val="mn-MN"/>
              </w:rPr>
            </w:pPr>
          </w:p>
          <w:p w:rsidR="001B49B0" w:rsidRPr="001B49B0" w:rsidRDefault="00FA296E" w:rsidP="0060708C">
            <w:pPr>
              <w:rPr>
                <w:rFonts w:ascii="Arial" w:hAnsi="Arial" w:cs="Arial"/>
              </w:rPr>
            </w:pPr>
            <w:r>
              <w:object w:dxaOrig="3648" w:dyaOrig="252">
                <v:shape id="_x0000_i1055" type="#_x0000_t75" style="width:175.5pt;height:12pt" o:ole="">
                  <v:imagedata r:id="rId69" o:title=""/>
                </v:shape>
                <o:OLEObject Type="Embed" ProgID="PBrush" ShapeID="_x0000_i1055" DrawAspect="Content" ObjectID="_1520876985" r:id="rId70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1B49B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079" w:type="dxa"/>
          </w:tcPr>
          <w:p w:rsidR="001B49B0" w:rsidRPr="00B65B04" w:rsidRDefault="001B49B0" w:rsidP="0060708C">
            <w:pPr>
              <w:rPr>
                <w:rFonts w:ascii="Arial" w:hAnsi="Arial" w:cs="Arial"/>
                <w:lang w:val="mn-MN"/>
              </w:rPr>
            </w:pPr>
            <w:r>
              <w:object w:dxaOrig="3852" w:dyaOrig="1296">
                <v:shape id="_x0000_i1056" type="#_x0000_t75" style="width:192.75pt;height:64.5pt" o:ole="">
                  <v:imagedata r:id="rId71" o:title=""/>
                </v:shape>
                <o:OLEObject Type="Embed" ProgID="PBrush" ShapeID="_x0000_i1056" DrawAspect="Content" ObjectID="_1520876986" r:id="rId72"/>
              </w:object>
            </w:r>
          </w:p>
        </w:tc>
        <w:tc>
          <w:tcPr>
            <w:tcW w:w="4285" w:type="dxa"/>
          </w:tcPr>
          <w:p w:rsidR="001B49B0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3000" w:dyaOrig="960">
                <v:shape id="_x0000_i1057" type="#_x0000_t75" style="width:174pt;height:55.5pt" o:ole="">
                  <v:imagedata r:id="rId73" o:title=""/>
                </v:shape>
                <o:OLEObject Type="Embed" ProgID="PBrush" ShapeID="_x0000_i1057" DrawAspect="Content" ObjectID="_1520876987" r:id="rId74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1B49B0" w:rsidRDefault="001B49B0" w:rsidP="0060708C">
            <w:pPr>
              <w:rPr>
                <w:rFonts w:ascii="Arial" w:hAnsi="Arial" w:cs="Arial"/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468" w:dyaOrig="252">
                <v:shape id="_x0000_i1058" type="#_x0000_t75" style="width:173.25pt;height:12.75pt" o:ole="">
                  <v:imagedata r:id="rId75" o:title=""/>
                </v:shape>
                <o:OLEObject Type="Embed" ProgID="PBrush" ShapeID="_x0000_i1058" DrawAspect="Content" ObjectID="_1520876988" r:id="rId76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00" w:dyaOrig="1236">
                <v:shape id="_x0000_i1059" type="#_x0000_t75" style="width:194.25pt;height:57pt" o:ole="">
                  <v:imagedata r:id="rId77" o:title=""/>
                </v:shape>
                <o:OLEObject Type="Embed" ProgID="PBrush" ShapeID="_x0000_i1059" DrawAspect="Content" ObjectID="_1520876989" r:id="rId78"/>
              </w:object>
            </w:r>
          </w:p>
        </w:tc>
        <w:tc>
          <w:tcPr>
            <w:tcW w:w="4285" w:type="dxa"/>
          </w:tcPr>
          <w:p w:rsidR="00FA296E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3348" w:dyaOrig="1068">
                <v:shape id="_x0000_i1060" type="#_x0000_t75" style="width:196.5pt;height:57.75pt" o:ole="">
                  <v:imagedata r:id="rId79" o:title="" cropbottom="5155f"/>
                </v:shape>
                <o:OLEObject Type="Embed" ProgID="PBrush" ShapeID="_x0000_i1060" DrawAspect="Content" ObjectID="_1520876990" r:id="rId80"/>
              </w:object>
            </w:r>
          </w:p>
        </w:tc>
        <w:tc>
          <w:tcPr>
            <w:tcW w:w="4819" w:type="dxa"/>
          </w:tcPr>
          <w:p w:rsidR="00FA296E" w:rsidRDefault="00FA296E" w:rsidP="00851F60">
            <w:pPr>
              <w:rPr>
                <w:lang w:val="mn-MN"/>
              </w:rPr>
            </w:pPr>
          </w:p>
          <w:p w:rsidR="00FA296E" w:rsidRDefault="00FA296E" w:rsidP="00851F60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Тоолохгүй.</w:t>
            </w:r>
          </w:p>
          <w:p w:rsidR="00FA296E" w:rsidRDefault="00FA296E" w:rsidP="00851F60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  <w:p w:rsidR="00FA296E" w:rsidRPr="00314DED" w:rsidRDefault="00FA296E" w:rsidP="00851F60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00" w:dyaOrig="1296">
                <v:shape id="_x0000_i1061" type="#_x0000_t75" style="width:194.25pt;height:60pt" o:ole="">
                  <v:imagedata r:id="rId81" o:title=""/>
                </v:shape>
                <o:OLEObject Type="Embed" ProgID="PBrush" ShapeID="_x0000_i1061" DrawAspect="Content" ObjectID="_1520876991" r:id="rId82"/>
              </w:object>
            </w:r>
          </w:p>
        </w:tc>
        <w:tc>
          <w:tcPr>
            <w:tcW w:w="4285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900" w:dyaOrig="1296">
                <v:shape id="_x0000_i1062" type="#_x0000_t75" style="width:195pt;height:64.5pt" o:ole="">
                  <v:imagedata r:id="rId83" o:title=""/>
                </v:shape>
                <o:OLEObject Type="Embed" ProgID="PBrush" ShapeID="_x0000_i1062" DrawAspect="Content" ObjectID="_1520876992" r:id="rId84"/>
              </w:object>
            </w:r>
          </w:p>
        </w:tc>
        <w:tc>
          <w:tcPr>
            <w:tcW w:w="4819" w:type="dxa"/>
          </w:tcPr>
          <w:p w:rsidR="00FA296E" w:rsidRDefault="00FA296E" w:rsidP="0060708C">
            <w:pPr>
              <w:rPr>
                <w:rFonts w:ascii="Arial" w:hAnsi="Arial" w:cs="Arial"/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936" w:dyaOrig="288">
                <v:shape id="_x0000_i1063" type="#_x0000_t75" style="width:196.5pt;height:14.25pt" o:ole="">
                  <v:imagedata r:id="rId85" o:title=""/>
                </v:shape>
                <o:OLEObject Type="Embed" ProgID="PBrush" ShapeID="_x0000_i1063" DrawAspect="Content" ObjectID="_1520876993" r:id="rId86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996" w:dyaOrig="1260">
                <v:shape id="_x0000_i1064" type="#_x0000_t75" style="width:194.25pt;height:61.5pt" o:ole="">
                  <v:imagedata r:id="rId87" o:title=""/>
                </v:shape>
                <o:OLEObject Type="Embed" ProgID="PBrush" ShapeID="_x0000_i1064" DrawAspect="Content" ObjectID="_1520876994" r:id="rId88"/>
              </w:object>
            </w:r>
          </w:p>
        </w:tc>
        <w:tc>
          <w:tcPr>
            <w:tcW w:w="4285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488" w:dyaOrig="1296">
                <v:shape id="_x0000_i1065" type="#_x0000_t75" style="width:201.75pt;height:58.5pt" o:ole="">
                  <v:imagedata r:id="rId89" o:title=""/>
                </v:shape>
                <o:OLEObject Type="Embed" ProgID="PBrush" ShapeID="_x0000_i1065" DrawAspect="Content" ObjectID="_1520876995" r:id="rId90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804" w:dyaOrig="264">
                <v:shape id="_x0000_i1066" type="#_x0000_t75" style="width:172.5pt;height:12pt" o:ole="">
                  <v:imagedata r:id="rId91" o:title=""/>
                </v:shape>
                <o:OLEObject Type="Embed" ProgID="PBrush" ShapeID="_x0000_i1066" DrawAspect="Content" ObjectID="_1520876996" r:id="rId92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32">
                <v:shape id="_x0000_i1067" type="#_x0000_t75" style="width:194.25pt;height:61.5pt" o:ole="">
                  <v:imagedata r:id="rId93" o:title=""/>
                </v:shape>
                <o:OLEObject Type="Embed" ProgID="PBrush" ShapeID="_x0000_i1067" DrawAspect="Content" ObjectID="_1520876997" r:id="rId94"/>
              </w:object>
            </w:r>
          </w:p>
        </w:tc>
        <w:tc>
          <w:tcPr>
            <w:tcW w:w="4285" w:type="dxa"/>
          </w:tcPr>
          <w:p w:rsidR="00FA296E" w:rsidRPr="00B65B04" w:rsidRDefault="00FA296E" w:rsidP="00FA296E">
            <w:pPr>
              <w:rPr>
                <w:rFonts w:ascii="Arial" w:hAnsi="Arial" w:cs="Arial"/>
                <w:lang w:val="mn-MN"/>
              </w:rPr>
            </w:pPr>
            <w:r>
              <w:object w:dxaOrig="4704" w:dyaOrig="1368">
                <v:shape id="_x0000_i1068" type="#_x0000_t75" style="width:201.75pt;height:58.5pt" o:ole="">
                  <v:imagedata r:id="rId95" o:title=""/>
                </v:shape>
                <o:OLEObject Type="Embed" ProgID="PBrush" ShapeID="_x0000_i1068" DrawAspect="Content" ObjectID="_1520876998" r:id="rId96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624" w:dyaOrig="264">
                <v:shape id="_x0000_i1069" type="#_x0000_t75" style="width:172.5pt;height:12.75pt" o:ole="">
                  <v:imagedata r:id="rId97" o:title=""/>
                </v:shape>
                <o:OLEObject Type="Embed" ProgID="PBrush" ShapeID="_x0000_i1069" DrawAspect="Content" ObjectID="_1520876999" r:id="rId98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44">
                <v:shape id="_x0000_i1070" type="#_x0000_t75" style="width:194.25pt;height:61.5pt" o:ole="">
                  <v:imagedata r:id="rId99" o:title=""/>
                </v:shape>
                <o:OLEObject Type="Embed" ProgID="PBrush" ShapeID="_x0000_i1070" DrawAspect="Content" ObjectID="_1520877000" r:id="rId100"/>
              </w:object>
            </w:r>
          </w:p>
        </w:tc>
        <w:tc>
          <w:tcPr>
            <w:tcW w:w="4285" w:type="dxa"/>
          </w:tcPr>
          <w:p w:rsidR="00FA296E" w:rsidRPr="00B65B04" w:rsidRDefault="0065763D" w:rsidP="0060708C">
            <w:pPr>
              <w:rPr>
                <w:rFonts w:ascii="Arial" w:hAnsi="Arial" w:cs="Arial"/>
                <w:lang w:val="mn-MN"/>
              </w:rPr>
            </w:pPr>
            <w:r>
              <w:object w:dxaOrig="3156" w:dyaOrig="1020">
                <v:shape id="_x0000_i1071" type="#_x0000_t75" style="width:197.25pt;height:63.75pt" o:ole="">
                  <v:imagedata r:id="rId101" o:title=""/>
                </v:shape>
                <o:OLEObject Type="Embed" ProgID="PBrush" ShapeID="_x0000_i1071" DrawAspect="Content" ObjectID="_1520877001" r:id="rId102"/>
              </w:object>
            </w:r>
          </w:p>
        </w:tc>
        <w:tc>
          <w:tcPr>
            <w:tcW w:w="4819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FA296E">
            <w:pPr>
              <w:rPr>
                <w:lang w:val="mn-MN"/>
              </w:rPr>
            </w:pPr>
          </w:p>
          <w:p w:rsidR="00FA296E" w:rsidRPr="00FA296E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044" w:dyaOrig="312">
                <v:shape id="_x0000_i1072" type="#_x0000_t75" style="width:192.75pt;height:15pt" o:ole="">
                  <v:imagedata r:id="rId103" o:title=""/>
                </v:shape>
                <o:OLEObject Type="Embed" ProgID="PBrush" ShapeID="_x0000_i1072" DrawAspect="Content" ObjectID="_1520877002" r:id="rId104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24" w:dyaOrig="1332">
                <v:shape id="_x0000_i1073" type="#_x0000_t75" style="width:194.25pt;height:61.5pt" o:ole="">
                  <v:imagedata r:id="rId105" o:title=""/>
                </v:shape>
                <o:OLEObject Type="Embed" ProgID="PBrush" ShapeID="_x0000_i1073" DrawAspect="Content" ObjectID="_1520877003" r:id="rId106"/>
              </w:object>
            </w:r>
          </w:p>
        </w:tc>
        <w:tc>
          <w:tcPr>
            <w:tcW w:w="4285" w:type="dxa"/>
          </w:tcPr>
          <w:p w:rsidR="00FA296E" w:rsidRPr="00B65B04" w:rsidRDefault="0065763D" w:rsidP="0060708C">
            <w:pPr>
              <w:rPr>
                <w:rFonts w:ascii="Arial" w:hAnsi="Arial" w:cs="Arial"/>
                <w:lang w:val="mn-MN"/>
              </w:rPr>
            </w:pPr>
            <w:r>
              <w:object w:dxaOrig="3204" w:dyaOrig="984">
                <v:shape id="_x0000_i1074" type="#_x0000_t75" style="width:197.25pt;height:60.75pt" o:ole="">
                  <v:imagedata r:id="rId107" o:title=""/>
                </v:shape>
                <o:OLEObject Type="Embed" ProgID="PBrush" ShapeID="_x0000_i1074" DrawAspect="Content" ObjectID="_1520877004" r:id="rId108"/>
              </w:object>
            </w:r>
          </w:p>
        </w:tc>
        <w:tc>
          <w:tcPr>
            <w:tcW w:w="4819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rFonts w:ascii="Arial" w:hAnsi="Arial" w:cs="Arial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828" w:dyaOrig="312">
                <v:shape id="_x0000_i1075" type="#_x0000_t75" style="width:191.25pt;height:15.75pt" o:ole="">
                  <v:imagedata r:id="rId109" o:title=""/>
                </v:shape>
                <o:OLEObject Type="Embed" ProgID="PBrush" ShapeID="_x0000_i1075" DrawAspect="Content" ObjectID="_1520877005" r:id="rId110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20">
                <v:shape id="_x0000_i1076" type="#_x0000_t75" style="width:194.25pt;height:60.75pt" o:ole="">
                  <v:imagedata r:id="rId111" o:title=""/>
                </v:shape>
                <o:OLEObject Type="Embed" ProgID="PBrush" ShapeID="_x0000_i1076" DrawAspect="Content" ObjectID="_1520877006" r:id="rId112"/>
              </w:object>
            </w:r>
          </w:p>
        </w:tc>
        <w:tc>
          <w:tcPr>
            <w:tcW w:w="4285" w:type="dxa"/>
          </w:tcPr>
          <w:p w:rsidR="00FA296E" w:rsidRPr="00B65B04" w:rsidRDefault="0065763D" w:rsidP="0060708C">
            <w:pPr>
              <w:rPr>
                <w:rFonts w:ascii="Arial" w:hAnsi="Arial" w:cs="Arial"/>
                <w:lang w:val="mn-MN"/>
              </w:rPr>
            </w:pPr>
            <w:r>
              <w:object w:dxaOrig="3228" w:dyaOrig="1020">
                <v:shape id="_x0000_i1077" type="#_x0000_t75" style="width:192pt;height:60.75pt" o:ole="">
                  <v:imagedata r:id="rId113" o:title=""/>
                </v:shape>
                <o:OLEObject Type="Embed" ProgID="PBrush" ShapeID="_x0000_i1077" DrawAspect="Content" ObjectID="_1520877007" r:id="rId114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12" w:dyaOrig="336">
                <v:shape id="_x0000_i1078" type="#_x0000_t75" style="width:192.75pt;height:15.75pt" o:ole="">
                  <v:imagedata r:id="rId115" o:title=""/>
                </v:shape>
                <o:OLEObject Type="Embed" ProgID="PBrush" ShapeID="_x0000_i1078" DrawAspect="Content" ObjectID="_1520877008" r:id="rId116"/>
              </w:object>
            </w:r>
          </w:p>
        </w:tc>
      </w:tr>
    </w:tbl>
    <w:p w:rsidR="00FE416B" w:rsidRPr="0060708C" w:rsidRDefault="00FE416B" w:rsidP="00922E73">
      <w:pPr>
        <w:rPr>
          <w:rFonts w:ascii="Arial" w:hAnsi="Arial" w:cs="Arial"/>
          <w:sz w:val="24"/>
          <w:szCs w:val="24"/>
          <w:lang w:val="mn-MN"/>
        </w:rPr>
      </w:pPr>
    </w:p>
    <w:sectPr w:rsidR="00FE416B" w:rsidRPr="0060708C" w:rsidSect="00BB284C">
      <w:pgSz w:w="15840" w:h="12240" w:orient="landscape"/>
      <w:pgMar w:top="1135" w:right="956" w:bottom="144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031D9"/>
    <w:multiLevelType w:val="hybridMultilevel"/>
    <w:tmpl w:val="0B0C503E"/>
    <w:lvl w:ilvl="0" w:tplc="0F105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F33D03"/>
    <w:multiLevelType w:val="hybridMultilevel"/>
    <w:tmpl w:val="22326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300AC"/>
    <w:rsid w:val="000B6B3C"/>
    <w:rsid w:val="000D7F60"/>
    <w:rsid w:val="00107DBE"/>
    <w:rsid w:val="001B49B0"/>
    <w:rsid w:val="00314DED"/>
    <w:rsid w:val="00361D17"/>
    <w:rsid w:val="00493A49"/>
    <w:rsid w:val="00496BB4"/>
    <w:rsid w:val="004B6C32"/>
    <w:rsid w:val="0057363A"/>
    <w:rsid w:val="0060708C"/>
    <w:rsid w:val="0065763D"/>
    <w:rsid w:val="006B4313"/>
    <w:rsid w:val="00700B77"/>
    <w:rsid w:val="00785CD6"/>
    <w:rsid w:val="007E7761"/>
    <w:rsid w:val="00915E11"/>
    <w:rsid w:val="00922E73"/>
    <w:rsid w:val="009C25B0"/>
    <w:rsid w:val="00AD05D2"/>
    <w:rsid w:val="00AD1AA3"/>
    <w:rsid w:val="00AD555B"/>
    <w:rsid w:val="00B022A3"/>
    <w:rsid w:val="00B65B04"/>
    <w:rsid w:val="00BB284C"/>
    <w:rsid w:val="00BC6F6B"/>
    <w:rsid w:val="00C369C3"/>
    <w:rsid w:val="00C633CB"/>
    <w:rsid w:val="00CC7E2B"/>
    <w:rsid w:val="00D300AC"/>
    <w:rsid w:val="00D76CB0"/>
    <w:rsid w:val="00DA3E8C"/>
    <w:rsid w:val="00E03F65"/>
    <w:rsid w:val="00EE7AA4"/>
    <w:rsid w:val="00EF739A"/>
    <w:rsid w:val="00F077EC"/>
    <w:rsid w:val="00F2021F"/>
    <w:rsid w:val="00FA296E"/>
    <w:rsid w:val="00FC68E6"/>
    <w:rsid w:val="00FE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A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3A49"/>
    <w:pPr>
      <w:ind w:left="720"/>
      <w:contextualSpacing/>
    </w:pPr>
  </w:style>
  <w:style w:type="table" w:styleId="TableGrid">
    <w:name w:val="Table Grid"/>
    <w:basedOn w:val="TableNormal"/>
    <w:uiPriority w:val="59"/>
    <w:rsid w:val="00B65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fontTable" Target="fontTable.xml"/><Relationship Id="rId21" Type="http://schemas.openxmlformats.org/officeDocument/2006/relationships/image" Target="media/image11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5.png"/><Relationship Id="rId112" Type="http://schemas.openxmlformats.org/officeDocument/2006/relationships/oleObject" Target="embeddings/oleObject52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4.png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0.png"/><Relationship Id="rId87" Type="http://schemas.openxmlformats.org/officeDocument/2006/relationships/image" Target="media/image44.png"/><Relationship Id="rId102" Type="http://schemas.openxmlformats.org/officeDocument/2006/relationships/oleObject" Target="embeddings/oleObject47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8.png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image" Target="media/image48.png"/><Relationship Id="rId19" Type="http://schemas.openxmlformats.org/officeDocument/2006/relationships/image" Target="media/image10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png"/><Relationship Id="rId77" Type="http://schemas.openxmlformats.org/officeDocument/2006/relationships/image" Target="media/image39.png"/><Relationship Id="rId100" Type="http://schemas.openxmlformats.org/officeDocument/2006/relationships/oleObject" Target="embeddings/oleObject46.bin"/><Relationship Id="rId105" Type="http://schemas.openxmlformats.org/officeDocument/2006/relationships/image" Target="media/image53.png"/><Relationship Id="rId113" Type="http://schemas.openxmlformats.org/officeDocument/2006/relationships/image" Target="media/image57.png"/><Relationship Id="rId11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26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3.png"/><Relationship Id="rId93" Type="http://schemas.openxmlformats.org/officeDocument/2006/relationships/image" Target="media/image47.png"/><Relationship Id="rId98" Type="http://schemas.openxmlformats.org/officeDocument/2006/relationships/oleObject" Target="embeddings/oleObject45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103" Type="http://schemas.openxmlformats.org/officeDocument/2006/relationships/image" Target="media/image52.png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20" Type="http://schemas.openxmlformats.org/officeDocument/2006/relationships/oleObject" Target="embeddings/oleObject6.bin"/><Relationship Id="rId41" Type="http://schemas.openxmlformats.org/officeDocument/2006/relationships/image" Target="media/image21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6.png"/><Relationship Id="rId96" Type="http://schemas.openxmlformats.org/officeDocument/2006/relationships/oleObject" Target="embeddings/oleObject44.bin"/><Relationship Id="rId111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0" Type="http://schemas.openxmlformats.org/officeDocument/2006/relationships/oleObject" Target="embeddings/oleObject1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oleObject" Target="embeddings/oleObject35.bin"/><Relationship Id="rId81" Type="http://schemas.openxmlformats.org/officeDocument/2006/relationships/image" Target="media/image41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9" Type="http://schemas.openxmlformats.org/officeDocument/2006/relationships/image" Target="media/image20.png"/><Relationship Id="rId109" Type="http://schemas.openxmlformats.org/officeDocument/2006/relationships/image" Target="media/image55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png"/><Relationship Id="rId76" Type="http://schemas.openxmlformats.org/officeDocument/2006/relationships/oleObject" Target="embeddings/oleObject34.bin"/><Relationship Id="rId97" Type="http://schemas.openxmlformats.org/officeDocument/2006/relationships/image" Target="media/image49.png"/><Relationship Id="rId104" Type="http://schemas.openxmlformats.org/officeDocument/2006/relationships/oleObject" Target="embeddings/oleObject48.bin"/><Relationship Id="rId7" Type="http://schemas.openxmlformats.org/officeDocument/2006/relationships/image" Target="media/image3.png"/><Relationship Id="rId71" Type="http://schemas.openxmlformats.org/officeDocument/2006/relationships/image" Target="media/image36.png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undrakh</dc:creator>
  <cp:lastModifiedBy>ss</cp:lastModifiedBy>
  <cp:revision>34</cp:revision>
  <dcterms:created xsi:type="dcterms:W3CDTF">2016-03-16T04:09:00Z</dcterms:created>
  <dcterms:modified xsi:type="dcterms:W3CDTF">2016-03-30T11:57:00Z</dcterms:modified>
</cp:coreProperties>
</file>